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6C" w:rsidRPr="00F27183" w:rsidRDefault="00137C6C" w:rsidP="00137C6C">
      <w:pPr>
        <w:jc w:val="both"/>
        <w:rPr>
          <w:rFonts w:ascii="Arial" w:hAnsi="Arial" w:cs="Arial"/>
        </w:rPr>
      </w:pPr>
      <w:bookmarkStart w:id="0" w:name="_GoBack"/>
      <w:bookmarkEnd w:id="0"/>
      <w:r w:rsidRPr="00F27183">
        <w:rPr>
          <w:rFonts w:ascii="Arial" w:hAnsi="Arial" w:cs="Arial"/>
        </w:rPr>
        <w:t>San Luis de la Paz, Guanajuato.,</w:t>
      </w:r>
      <w:r>
        <w:rPr>
          <w:rFonts w:ascii="Arial" w:hAnsi="Arial" w:cs="Arial"/>
        </w:rPr>
        <w:t xml:space="preserve"> 19 diecinueve de mayo </w:t>
      </w:r>
      <w:r w:rsidRPr="00F27183">
        <w:rPr>
          <w:rFonts w:ascii="Arial" w:hAnsi="Arial" w:cs="Arial"/>
        </w:rPr>
        <w:t>de 2023 dos mil veintitrés</w:t>
      </w:r>
      <w:r>
        <w:rPr>
          <w:rFonts w:ascii="Arial" w:hAnsi="Arial" w:cs="Arial"/>
        </w:rPr>
        <w:t>.-</w:t>
      </w:r>
    </w:p>
    <w:p w:rsidR="00137C6C" w:rsidRPr="00F27183" w:rsidRDefault="00137C6C" w:rsidP="00137C6C">
      <w:pPr>
        <w:jc w:val="both"/>
        <w:rPr>
          <w:rFonts w:ascii="Arial" w:hAnsi="Arial" w:cs="Arial"/>
        </w:rPr>
      </w:pPr>
      <w:r w:rsidRPr="00F27183">
        <w:rPr>
          <w:rFonts w:ascii="Arial" w:hAnsi="Arial" w:cs="Arial"/>
          <w:b/>
        </w:rPr>
        <w:t>VISTOS.-</w:t>
      </w:r>
      <w:r w:rsidRPr="00F27183">
        <w:rPr>
          <w:rFonts w:ascii="Arial" w:hAnsi="Arial" w:cs="Arial"/>
        </w:rPr>
        <w:t xml:space="preserve"> Para resolver los autos de la Demanda de Juicio de Nulidad Expediente Número  19/2023, promovido por el ciudadano  </w:t>
      </w:r>
      <w:r w:rsidRPr="00F27183">
        <w:rPr>
          <w:rFonts w:ascii="Arial" w:hAnsi="Arial" w:cs="Arial"/>
          <w:b/>
        </w:rPr>
        <w:t xml:space="preserve"> </w:t>
      </w:r>
      <w:r>
        <w:rPr>
          <w:rFonts w:ascii="Arial" w:hAnsi="Arial" w:cs="Arial"/>
          <w:b/>
        </w:rPr>
        <w:t>***</w:t>
      </w:r>
      <w:r w:rsidRPr="00F27183">
        <w:rPr>
          <w:rFonts w:ascii="Arial" w:hAnsi="Arial" w:cs="Arial"/>
          <w:b/>
        </w:rPr>
        <w:t xml:space="preserve">, </w:t>
      </w:r>
      <w:r w:rsidRPr="00F27183">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r w:rsidRPr="00F27183">
        <w:rPr>
          <w:rFonts w:ascii="Arial" w:hAnsi="Arial" w:cs="Arial"/>
        </w:rPr>
        <w:t>----------</w:t>
      </w:r>
    </w:p>
    <w:p w:rsidR="00137C6C" w:rsidRPr="00F27183" w:rsidRDefault="00137C6C" w:rsidP="00137C6C">
      <w:pPr>
        <w:jc w:val="center"/>
        <w:rPr>
          <w:rFonts w:ascii="Arial" w:hAnsi="Arial" w:cs="Arial"/>
          <w:b/>
        </w:rPr>
      </w:pPr>
      <w:r w:rsidRPr="00F27183">
        <w:rPr>
          <w:rFonts w:ascii="Arial" w:hAnsi="Arial" w:cs="Arial"/>
          <w:b/>
        </w:rPr>
        <w:t>R E S U L T A N D O</w:t>
      </w:r>
    </w:p>
    <w:p w:rsidR="00137C6C" w:rsidRPr="00F27183" w:rsidRDefault="00137C6C" w:rsidP="00137C6C">
      <w:pPr>
        <w:jc w:val="both"/>
        <w:rPr>
          <w:rFonts w:ascii="Arial" w:hAnsi="Arial" w:cs="Arial"/>
        </w:rPr>
      </w:pPr>
      <w:r w:rsidRPr="00F27183">
        <w:rPr>
          <w:rFonts w:ascii="Arial" w:hAnsi="Arial" w:cs="Arial"/>
          <w:b/>
        </w:rPr>
        <w:t>PRIMERO.-</w:t>
      </w:r>
      <w:r w:rsidRPr="00F27183">
        <w:rPr>
          <w:rFonts w:ascii="Arial" w:hAnsi="Arial" w:cs="Arial"/>
        </w:rPr>
        <w:t xml:space="preserve"> Con fecha 31  treinta y uno de marzo del año 2023 dos mil veintitrés, el ciudadano </w:t>
      </w:r>
      <w:r>
        <w:rPr>
          <w:rFonts w:ascii="Arial" w:hAnsi="Arial" w:cs="Arial"/>
        </w:rPr>
        <w:t>***</w:t>
      </w:r>
      <w:r w:rsidRPr="00F27183">
        <w:rPr>
          <w:rFonts w:ascii="Arial" w:hAnsi="Arial" w:cs="Arial"/>
          <w:b/>
        </w:rPr>
        <w:t xml:space="preserve">,  </w:t>
      </w:r>
      <w:r w:rsidRPr="00F27183">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183369,  de fecha 27 veintisiete de marzo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137C6C" w:rsidRPr="00F27183" w:rsidRDefault="00137C6C" w:rsidP="00137C6C">
      <w:pPr>
        <w:jc w:val="both"/>
        <w:rPr>
          <w:rFonts w:ascii="Arial" w:hAnsi="Arial" w:cs="Arial"/>
        </w:rPr>
      </w:pPr>
      <w:r w:rsidRPr="00F27183">
        <w:rPr>
          <w:rFonts w:ascii="Arial" w:hAnsi="Arial" w:cs="Arial"/>
          <w:b/>
        </w:rPr>
        <w:t>SEGUNDO.-</w:t>
      </w:r>
      <w:r w:rsidRPr="00F27183">
        <w:rPr>
          <w:rFonts w:ascii="Arial" w:hAnsi="Arial" w:cs="Arial"/>
        </w:rPr>
        <w:t xml:space="preserve"> Por auto de fecha 10 diez  de abril  del  año que corre,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11 once y 12 doce de abril  de 2023 dos mil veintitrés.------------</w:t>
      </w:r>
      <w:r>
        <w:rPr>
          <w:rFonts w:ascii="Arial" w:hAnsi="Arial" w:cs="Arial"/>
        </w:rPr>
        <w:t>---------------------------------------------------------</w:t>
      </w:r>
      <w:r w:rsidRPr="00F27183">
        <w:rPr>
          <w:rFonts w:ascii="Arial" w:hAnsi="Arial" w:cs="Arial"/>
        </w:rPr>
        <w:t>---------</w:t>
      </w:r>
    </w:p>
    <w:p w:rsidR="00137C6C" w:rsidRPr="00F27183" w:rsidRDefault="00137C6C" w:rsidP="00137C6C">
      <w:pPr>
        <w:jc w:val="both"/>
        <w:rPr>
          <w:rFonts w:ascii="Arial" w:hAnsi="Arial" w:cs="Arial"/>
        </w:rPr>
      </w:pPr>
      <w:r w:rsidRPr="00F27183">
        <w:rPr>
          <w:rFonts w:ascii="Arial" w:hAnsi="Arial" w:cs="Arial"/>
          <w:b/>
        </w:rPr>
        <w:t>TERCERO.-</w:t>
      </w:r>
      <w:r w:rsidRPr="00F27183">
        <w:rPr>
          <w:rFonts w:ascii="Arial" w:hAnsi="Arial" w:cs="Arial"/>
        </w:rPr>
        <w:t xml:space="preserve"> Por auto de fecha 21 veintiuno de abril  de la presente anualidad, se tuvo a la autoridad demandada  </w:t>
      </w:r>
      <w:r w:rsidRPr="00F27183">
        <w:rPr>
          <w:rFonts w:ascii="Arial" w:hAnsi="Arial" w:cs="Arial"/>
          <w:b/>
        </w:rPr>
        <w:t>por  dando contestación en tiempo y forma</w:t>
      </w:r>
      <w:r w:rsidRPr="00F27183">
        <w:rPr>
          <w:rFonts w:ascii="Arial" w:hAnsi="Arial" w:cs="Arial"/>
        </w:rPr>
        <w:t xml:space="preserve"> a la demanda interpuesta en su contra, lo anterior de conformidad con el artículo 279  del  Código que rige a la materia.---------------</w:t>
      </w:r>
      <w:r>
        <w:rPr>
          <w:rFonts w:ascii="Arial" w:hAnsi="Arial" w:cs="Arial"/>
        </w:rPr>
        <w:t>----------</w:t>
      </w:r>
      <w:r w:rsidRPr="00F27183">
        <w:rPr>
          <w:rFonts w:ascii="Arial" w:hAnsi="Arial" w:cs="Arial"/>
        </w:rPr>
        <w:t>------------------------------------------------</w:t>
      </w:r>
    </w:p>
    <w:p w:rsidR="00137C6C" w:rsidRPr="00F27183" w:rsidRDefault="00137C6C" w:rsidP="00137C6C">
      <w:pPr>
        <w:jc w:val="both"/>
        <w:rPr>
          <w:rFonts w:ascii="Arial" w:hAnsi="Arial" w:cs="Arial"/>
        </w:rPr>
      </w:pPr>
      <w:r w:rsidRPr="00F27183">
        <w:rPr>
          <w:rFonts w:ascii="Arial" w:hAnsi="Arial" w:cs="Arial"/>
          <w:b/>
        </w:rPr>
        <w:t>CUARTO.-</w:t>
      </w:r>
      <w:r w:rsidRPr="00F27183">
        <w:rPr>
          <w:rFonts w:ascii="Arial" w:hAnsi="Arial" w:cs="Arial"/>
        </w:rPr>
        <w:t xml:space="preserve">  En fecha 17 diecisiete de mayo del presente año,    se celebró la  Audiencia de Alegatos, sin  la formulación de apuntes de alegatos de ambas partes,  lo anterior de conformidad con los artículos 287 del Código de Procedimiento y Justicia Administrativa para el Estado y los Municipios de Guanajuato.-------------------</w:t>
      </w:r>
    </w:p>
    <w:p w:rsidR="00137C6C" w:rsidRPr="00F27183" w:rsidRDefault="00137C6C" w:rsidP="00137C6C">
      <w:pPr>
        <w:jc w:val="center"/>
        <w:rPr>
          <w:rFonts w:ascii="Arial" w:hAnsi="Arial" w:cs="Arial"/>
          <w:b/>
        </w:rPr>
      </w:pPr>
      <w:r w:rsidRPr="00F27183">
        <w:rPr>
          <w:rFonts w:ascii="Arial" w:hAnsi="Arial" w:cs="Arial"/>
          <w:b/>
        </w:rPr>
        <w:t>C O N S I D E R A N D O</w:t>
      </w:r>
    </w:p>
    <w:p w:rsidR="00137C6C" w:rsidRPr="00F27183" w:rsidRDefault="00137C6C" w:rsidP="00137C6C">
      <w:pPr>
        <w:jc w:val="both"/>
        <w:rPr>
          <w:rFonts w:ascii="Arial" w:hAnsi="Arial" w:cs="Arial"/>
        </w:rPr>
      </w:pPr>
      <w:r w:rsidRPr="00F27183">
        <w:rPr>
          <w:rFonts w:ascii="Arial" w:hAnsi="Arial" w:cs="Arial"/>
          <w:b/>
        </w:rPr>
        <w:t xml:space="preserve">PRIMERO.- </w:t>
      </w:r>
      <w:r w:rsidRPr="00F27183">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F27183">
        <w:rPr>
          <w:rFonts w:ascii="Arial" w:hAnsi="Arial" w:cs="Arial"/>
        </w:rPr>
        <w:t>---</w:t>
      </w:r>
    </w:p>
    <w:p w:rsidR="00137C6C" w:rsidRPr="00F27183" w:rsidRDefault="00137C6C" w:rsidP="00137C6C">
      <w:pPr>
        <w:jc w:val="both"/>
        <w:rPr>
          <w:rFonts w:ascii="Arial" w:hAnsi="Arial" w:cs="Arial"/>
        </w:rPr>
      </w:pPr>
      <w:r w:rsidRPr="00F27183">
        <w:rPr>
          <w:rFonts w:ascii="Arial" w:hAnsi="Arial" w:cs="Arial"/>
          <w:b/>
        </w:rPr>
        <w:t>SEGUNDO.-</w:t>
      </w:r>
      <w:r w:rsidRPr="00F2718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37C6C" w:rsidRPr="00F27183" w:rsidRDefault="00137C6C" w:rsidP="00137C6C">
      <w:pPr>
        <w:jc w:val="both"/>
        <w:rPr>
          <w:rFonts w:ascii="Arial" w:hAnsi="Arial" w:cs="Arial"/>
        </w:rPr>
      </w:pPr>
      <w:r w:rsidRPr="00F27183">
        <w:rPr>
          <w:rFonts w:ascii="Arial" w:hAnsi="Arial" w:cs="Arial"/>
          <w:b/>
        </w:rPr>
        <w:t>TERCERO.-</w:t>
      </w:r>
      <w:r w:rsidRPr="00F2718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137C6C" w:rsidRPr="00F27183" w:rsidRDefault="00137C6C" w:rsidP="00137C6C">
      <w:pPr>
        <w:jc w:val="both"/>
        <w:rPr>
          <w:rFonts w:ascii="Arial" w:hAnsi="Arial" w:cs="Arial"/>
          <w:i/>
        </w:rPr>
      </w:pPr>
      <w:r w:rsidRPr="00F27183">
        <w:rPr>
          <w:rFonts w:ascii="Arial" w:hAnsi="Arial" w:cs="Arial"/>
        </w:rPr>
        <w:t xml:space="preserve"> “</w:t>
      </w:r>
      <w:r w:rsidRPr="00F27183">
        <w:rPr>
          <w:rFonts w:ascii="Arial" w:hAnsi="Arial" w:cs="Arial"/>
          <w:b/>
          <w:i/>
        </w:rPr>
        <w:t>SOBRESEIMIENTO, MOTIVOS DE</w:t>
      </w:r>
      <w:r w:rsidRPr="00F2718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37C6C" w:rsidRPr="00F27183" w:rsidRDefault="00137C6C" w:rsidP="00137C6C">
      <w:pPr>
        <w:jc w:val="both"/>
        <w:rPr>
          <w:rFonts w:ascii="Arial" w:hAnsi="Arial" w:cs="Arial"/>
          <w:i/>
        </w:rPr>
      </w:pPr>
      <w:r w:rsidRPr="00F27183">
        <w:rPr>
          <w:rFonts w:ascii="Arial" w:hAnsi="Arial" w:cs="Arial"/>
          <w:b/>
          <w:i/>
        </w:rPr>
        <w:t>“IMPROCEDENCIA.-</w:t>
      </w:r>
      <w:r w:rsidRPr="00F2718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37C6C" w:rsidRPr="00F27183" w:rsidRDefault="00137C6C" w:rsidP="00137C6C">
      <w:pPr>
        <w:jc w:val="both"/>
        <w:rPr>
          <w:rFonts w:ascii="Arial" w:hAnsi="Arial" w:cs="Arial"/>
        </w:rPr>
      </w:pPr>
      <w:r w:rsidRPr="00F27183">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F27183">
        <w:rPr>
          <w:rFonts w:ascii="Arial" w:hAnsi="Arial" w:cs="Arial"/>
        </w:rPr>
        <w:t>----------------------------------------</w:t>
      </w:r>
    </w:p>
    <w:p w:rsidR="00137C6C" w:rsidRPr="00F27183" w:rsidRDefault="00137C6C" w:rsidP="00137C6C">
      <w:pPr>
        <w:jc w:val="both"/>
        <w:rPr>
          <w:rFonts w:ascii="Arial" w:hAnsi="Arial" w:cs="Arial"/>
        </w:rPr>
      </w:pPr>
      <w:r w:rsidRPr="00F27183">
        <w:rPr>
          <w:rFonts w:ascii="Arial" w:hAnsi="Arial" w:cs="Arial"/>
          <w:b/>
        </w:rPr>
        <w:t>CUARTO.-</w:t>
      </w:r>
      <w:r w:rsidRPr="00F2718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137C6C" w:rsidRPr="00F27183" w:rsidRDefault="00137C6C" w:rsidP="00137C6C">
      <w:pPr>
        <w:jc w:val="both"/>
        <w:rPr>
          <w:rFonts w:ascii="Arial" w:hAnsi="Arial" w:cs="Arial"/>
        </w:rPr>
      </w:pPr>
      <w:r w:rsidRPr="00F27183">
        <w:rPr>
          <w:rFonts w:ascii="Arial" w:hAnsi="Arial" w:cs="Arial"/>
          <w:i/>
        </w:rPr>
        <w:t>“</w:t>
      </w:r>
      <w:r w:rsidRPr="00F27183">
        <w:rPr>
          <w:rFonts w:ascii="Arial" w:hAnsi="Arial" w:cs="Arial"/>
          <w:b/>
          <w:i/>
        </w:rPr>
        <w:t>CONCEPTOS DE VIOLACIÓN, EL JUEZ NO ESTA OBLIGADO A TRANSCRIBIRLOS.-</w:t>
      </w:r>
      <w:r w:rsidRPr="00F2718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137C6C" w:rsidRPr="00F27183" w:rsidRDefault="00137C6C" w:rsidP="00137C6C">
      <w:pPr>
        <w:jc w:val="both"/>
        <w:rPr>
          <w:rFonts w:ascii="Arial" w:hAnsi="Arial" w:cs="Arial"/>
        </w:rPr>
      </w:pPr>
      <w:r w:rsidRPr="00F27183">
        <w:rPr>
          <w:rFonts w:ascii="Arial" w:hAnsi="Arial" w:cs="Arial"/>
        </w:rPr>
        <w:t xml:space="preserve">No obstante lo anterior, este Juzgador, estima precisar substancialmente lo que las partes expresaron en sus respectivos escritos, y así tenemos que el demandante señala: </w:t>
      </w:r>
    </w:p>
    <w:p w:rsidR="00137C6C" w:rsidRPr="00F27183" w:rsidRDefault="00137C6C" w:rsidP="00137C6C">
      <w:pPr>
        <w:jc w:val="both"/>
        <w:rPr>
          <w:rFonts w:ascii="Arial" w:hAnsi="Arial" w:cs="Arial"/>
        </w:rPr>
      </w:pPr>
      <w:r w:rsidRPr="00F27183">
        <w:rPr>
          <w:rFonts w:ascii="Arial" w:hAnsi="Arial" w:cs="Arial"/>
        </w:rPr>
        <w:t>“PRIMERO.- De acuerdo al artículo 137 fracción V del Código de Procedimiento y Justicia Administrativa para el Estado y los Municipios de Guanajuato que a la letra dice…</w:t>
      </w:r>
    </w:p>
    <w:p w:rsidR="00137C6C" w:rsidRPr="00F27183" w:rsidRDefault="00137C6C" w:rsidP="00137C6C">
      <w:pPr>
        <w:jc w:val="both"/>
        <w:rPr>
          <w:rFonts w:ascii="Arial" w:hAnsi="Arial" w:cs="Arial"/>
        </w:rPr>
      </w:pPr>
      <w:r w:rsidRPr="00F27183">
        <w:rPr>
          <w:rFonts w:ascii="Arial" w:hAnsi="Arial" w:cs="Arial"/>
        </w:rPr>
        <w:t>Sin embargo, el acto de autoridad realizado mediante la ilegal boleta de infracción, es contraria a lo especificado en la ley de nuestra materia a que, como se puede observar en la multa el agente de tránsito omitió su nombre y firma, dejándome así en estado de indefensión por desconocer quien emite tal acto, ya que en reiteradas ocasiones le pregunté su nombre para saber quién me iba a expedir dicha multa, sin embargo la agente se negó a decírmelo, por lo que le solicito a usted C. Juez, el requerir a la dependencia de Tránsito Municipal el nombre de la agente que emitió la ya anexada boleta de infracción.</w:t>
      </w:r>
    </w:p>
    <w:p w:rsidR="00137C6C" w:rsidRPr="00F27183" w:rsidRDefault="00137C6C" w:rsidP="00137C6C">
      <w:pPr>
        <w:jc w:val="both"/>
        <w:rPr>
          <w:rFonts w:ascii="Arial" w:hAnsi="Arial" w:cs="Arial"/>
        </w:rPr>
      </w:pPr>
      <w:r w:rsidRPr="00F27183">
        <w:rPr>
          <w:rFonts w:ascii="Arial" w:hAnsi="Arial" w:cs="Arial"/>
        </w:rPr>
        <w:t>Del mismo modo, además de incumplir con el mismo artículo, mencionando en supra líneas, pero refiriéndonos ahora a la fracción VI que a su letra menciona…</w:t>
      </w:r>
    </w:p>
    <w:p w:rsidR="00137C6C" w:rsidRPr="00F27183" w:rsidRDefault="00137C6C" w:rsidP="00137C6C">
      <w:pPr>
        <w:jc w:val="both"/>
        <w:rPr>
          <w:rFonts w:ascii="Arial" w:hAnsi="Arial" w:cs="Arial"/>
        </w:rPr>
      </w:pPr>
      <w:r w:rsidRPr="00F27183">
        <w:rPr>
          <w:rFonts w:ascii="Arial" w:hAnsi="Arial" w:cs="Arial"/>
        </w:rPr>
        <w:t>Dado como punto de partida la fracción  antes mencionada, me es indispensable señalar que la indebida boleta de infracción carece de los elementos esenciales de validez, ya que no se encuentra debidamente fundada y motivada por no narrar específicamente los hechos, dejando inconclusos los hechos, por lo que tal acto, me causa agravio debido a que no actuó conforme a derecho.</w:t>
      </w:r>
    </w:p>
    <w:p w:rsidR="00137C6C" w:rsidRDefault="00137C6C" w:rsidP="00137C6C">
      <w:pPr>
        <w:jc w:val="both"/>
        <w:rPr>
          <w:rFonts w:ascii="Arial" w:hAnsi="Arial" w:cs="Arial"/>
        </w:rPr>
      </w:pPr>
      <w:r w:rsidRPr="00F27183">
        <w:rPr>
          <w:rFonts w:ascii="Arial" w:hAnsi="Arial" w:cs="Arial"/>
        </w:rPr>
        <w:t>SEGUNDO.- De acuerdo a lo establecido en el artículo 14 de la Constitución Política de los Estados Unidos Mexicanos que expresamente dice…</w:t>
      </w:r>
    </w:p>
    <w:p w:rsidR="00137C6C" w:rsidRPr="00F27183" w:rsidRDefault="00137C6C" w:rsidP="00137C6C">
      <w:pPr>
        <w:jc w:val="both"/>
        <w:rPr>
          <w:rFonts w:ascii="Arial" w:hAnsi="Arial" w:cs="Arial"/>
        </w:rPr>
      </w:pPr>
      <w:r w:rsidRPr="00F27183">
        <w:rPr>
          <w:rFonts w:ascii="Arial" w:hAnsi="Arial" w:cs="Arial"/>
        </w:rPr>
        <w:t>Por lo que la autoridad ahora demanda (sic) actuó de manera contraria a la ley, por no tener razones exactas por detenerme y retener mi tarjeta de circulación, sin devolvérmelas, cosa que me causó agravio por no hacer la devolución de mis documentos personales, acto por  la cual me vi en la necesidad de realizar el pago con la finalidad de que me fuera devuelta mi tarjeta de circulación.</w:t>
      </w:r>
    </w:p>
    <w:p w:rsidR="00137C6C" w:rsidRPr="00F27183" w:rsidRDefault="00137C6C" w:rsidP="00137C6C">
      <w:pPr>
        <w:jc w:val="both"/>
        <w:rPr>
          <w:rFonts w:ascii="Arial" w:hAnsi="Arial" w:cs="Arial"/>
        </w:rPr>
      </w:pPr>
      <w:r w:rsidRPr="00F27183">
        <w:rPr>
          <w:rFonts w:ascii="Arial" w:hAnsi="Arial" w:cs="Arial"/>
        </w:rPr>
        <w:t>TERCERO.- En el mismo orden de ideas, el artículo 16 de nuestra carta magna menciona…</w:t>
      </w:r>
    </w:p>
    <w:p w:rsidR="00137C6C" w:rsidRPr="00F27183" w:rsidRDefault="00137C6C" w:rsidP="00137C6C">
      <w:pPr>
        <w:jc w:val="both"/>
        <w:rPr>
          <w:rFonts w:ascii="Arial" w:hAnsi="Arial" w:cs="Arial"/>
        </w:rPr>
      </w:pPr>
      <w:r w:rsidRPr="00F27183">
        <w:rPr>
          <w:rFonts w:ascii="Arial" w:hAnsi="Arial" w:cs="Arial"/>
        </w:rPr>
        <w:t xml:space="preserve">Sin embargo, la autoridad violó el presente artículo, debido a su mala detención, ya que   como lo he mencionado en reiteradas ocasiones, la agente de tránsito no tenía motivo de detenerme, debido a que yo me encontraba circulando en las calles principales de este municipio, portando todos mis documentos y manejando de manera correcta, por lo que este actuar me causa agravio toda vez, de que no existían </w:t>
      </w:r>
      <w:r w:rsidRPr="00F27183">
        <w:rPr>
          <w:rFonts w:ascii="Arial" w:hAnsi="Arial" w:cs="Arial"/>
        </w:rPr>
        <w:lastRenderedPageBreak/>
        <w:t>motivos para ponerme tal multa, sin embargo, quiero manifestar desde este momento, que me vi en la necesidad de realizar el pago de dicha boleta, aunque en ningún momento especificó la cantidad de la cual era acreedor de intereses por la falta de pago, por lo que dicho acto no es significado de que este en conformidad con el actuar de las autoridades ahora mencionadas.”</w:t>
      </w:r>
    </w:p>
    <w:p w:rsidR="00137C6C" w:rsidRPr="00F27183" w:rsidRDefault="00137C6C" w:rsidP="00137C6C">
      <w:pPr>
        <w:jc w:val="both"/>
        <w:rPr>
          <w:rFonts w:ascii="Arial" w:hAnsi="Arial" w:cs="Arial"/>
        </w:rPr>
      </w:pPr>
      <w:r w:rsidRPr="00F27183">
        <w:rPr>
          <w:rFonts w:ascii="Arial" w:hAnsi="Arial" w:cs="Arial"/>
        </w:rPr>
        <w:t xml:space="preserve">La autoridad demandada en la contestación de demanda manifestó lo siguiente: </w:t>
      </w:r>
    </w:p>
    <w:p w:rsidR="00137C6C" w:rsidRPr="00F27183" w:rsidRDefault="00137C6C" w:rsidP="00137C6C">
      <w:pPr>
        <w:jc w:val="both"/>
        <w:rPr>
          <w:rFonts w:ascii="Arial" w:hAnsi="Arial" w:cs="Arial"/>
        </w:rPr>
      </w:pPr>
      <w:r w:rsidRPr="00F27183">
        <w:rPr>
          <w:rFonts w:ascii="Arial" w:hAnsi="Arial" w:cs="Arial"/>
        </w:rPr>
        <w:t>“PRIMERO.- En cuanto a este primer concepto de impugnación esgrimido por el actor, manifestamos que la boleta de infracción que nos ocupa, cumple con todos y cada uno de los requisitos establecidos por el artículo 137 del Código de Procedimiento y Justicia Administrativa para el Estado y los Municipios de Guanajuato.</w:t>
      </w:r>
    </w:p>
    <w:p w:rsidR="00137C6C" w:rsidRPr="00F27183" w:rsidRDefault="00137C6C" w:rsidP="00137C6C">
      <w:pPr>
        <w:jc w:val="both"/>
        <w:rPr>
          <w:rFonts w:ascii="Arial" w:hAnsi="Arial" w:cs="Arial"/>
        </w:rPr>
      </w:pPr>
      <w:r w:rsidRPr="00F27183">
        <w:rPr>
          <w:rFonts w:ascii="Arial" w:hAnsi="Arial" w:cs="Arial"/>
        </w:rPr>
        <w:t>SEGUNDO.- En cuanto a éste segundo concepto de impugnación esgrimido por el actor, manifestamos que en ningún momento se ha violentado el artículo 14 de nuestra Constitución Política de los Estados Unidos Mexicanos, toda vez que nuestro actuar como autoridad de tránsito se encuentra respaldada por el Reglamento de Tránsito para el Municipio de San Luis de la Paz, Guanajuato.</w:t>
      </w:r>
    </w:p>
    <w:p w:rsidR="00137C6C" w:rsidRPr="00F27183" w:rsidRDefault="00137C6C" w:rsidP="00137C6C">
      <w:pPr>
        <w:jc w:val="both"/>
        <w:rPr>
          <w:rFonts w:ascii="Arial" w:hAnsi="Arial" w:cs="Arial"/>
        </w:rPr>
      </w:pPr>
      <w:r w:rsidRPr="00F27183">
        <w:rPr>
          <w:rFonts w:ascii="Arial" w:hAnsi="Arial" w:cs="Arial"/>
        </w:rPr>
        <w:t xml:space="preserve">TERCERO.- En cuanto a éste tercer concepto de impugnación esgrimido por el actor, manifestamos que en ningún momento se ha violentado el artículo 16 de nuestra Constitución  Política de los Estados Unidos Mexicanos, toda vez que nuestro actuar como autoridad de tránsito se encuentra respaldada por el Reglamento de Tránsito para el Municipio de San Luis de la Paz, Guanajuato, y la boleta de infracción que nos ocupa se encuentra debidamente fundada y motivada.” </w:t>
      </w:r>
    </w:p>
    <w:p w:rsidR="00137C6C" w:rsidRPr="00F27183" w:rsidRDefault="00137C6C" w:rsidP="00137C6C">
      <w:pPr>
        <w:jc w:val="both"/>
        <w:rPr>
          <w:rFonts w:ascii="Arial" w:hAnsi="Arial" w:cs="Arial"/>
        </w:rPr>
      </w:pPr>
      <w:r w:rsidRPr="00F27183">
        <w:rPr>
          <w:rFonts w:ascii="Arial" w:hAnsi="Arial" w:cs="Arial"/>
          <w:b/>
        </w:rPr>
        <w:t>QUINTO.-</w:t>
      </w:r>
      <w:r w:rsidRPr="00F27183">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137C6C" w:rsidRPr="00F27183" w:rsidRDefault="00137C6C" w:rsidP="00137C6C">
      <w:pPr>
        <w:jc w:val="both"/>
        <w:rPr>
          <w:rFonts w:ascii="Arial" w:hAnsi="Arial" w:cs="Arial"/>
        </w:rPr>
      </w:pPr>
      <w:r w:rsidRPr="00F27183">
        <w:rPr>
          <w:rFonts w:ascii="Arial" w:hAnsi="Arial" w:cs="Arial"/>
        </w:rPr>
        <w:t xml:space="preserve">El artículo 16 de nuestra Ley Fundamental, establece: </w:t>
      </w:r>
    </w:p>
    <w:p w:rsidR="00137C6C" w:rsidRPr="00F27183" w:rsidRDefault="00137C6C" w:rsidP="00137C6C">
      <w:pPr>
        <w:jc w:val="both"/>
        <w:rPr>
          <w:rFonts w:ascii="Arial" w:hAnsi="Arial" w:cs="Arial"/>
        </w:rPr>
      </w:pPr>
      <w:r w:rsidRPr="00F27183">
        <w:rPr>
          <w:rFonts w:ascii="Arial" w:hAnsi="Arial" w:cs="Arial"/>
        </w:rPr>
        <w:t>“Nadie puede ser molestado en su persona, familia, domicilio, papeles o posesiones, sino en virtud de mandamiento escrito de la autoridad competente que funde y motive la causa legal del procedimiento.”</w:t>
      </w:r>
    </w:p>
    <w:p w:rsidR="00137C6C" w:rsidRPr="00F27183" w:rsidRDefault="00137C6C" w:rsidP="00137C6C">
      <w:pPr>
        <w:jc w:val="both"/>
        <w:rPr>
          <w:rFonts w:ascii="Arial" w:hAnsi="Arial" w:cs="Arial"/>
        </w:rPr>
      </w:pPr>
      <w:r w:rsidRPr="00F27183">
        <w:rPr>
          <w:rFonts w:ascii="Arial" w:hAnsi="Arial" w:cs="Arial"/>
        </w:rPr>
        <w:t>Es evidente que,  el numeral citado,   no se surtió en la especie, dado que en la boleta de infracción,  número  de folio boleta de infracción número 183369,  de fecha 27 veintisiete de marzo  de 2023 dos mil veintitrés,  es un acto administrativo viciado, por una parte se señalan diversos numerales, c</w:t>
      </w:r>
      <w:r>
        <w:rPr>
          <w:rFonts w:ascii="Arial" w:hAnsi="Arial" w:cs="Arial"/>
        </w:rPr>
        <w:t xml:space="preserve">orrespondientes a los preceptos </w:t>
      </w:r>
      <w:r w:rsidRPr="00F27183">
        <w:rPr>
          <w:rFonts w:ascii="Arial" w:hAnsi="Arial" w:cs="Arial"/>
        </w:rPr>
        <w:t>normativos del   Reglamento de Tránsito de esta Municipalidad, y por otra, no se motivó debidamente.</w:t>
      </w:r>
    </w:p>
    <w:p w:rsidR="00137C6C" w:rsidRPr="00F27183" w:rsidRDefault="00137C6C" w:rsidP="00137C6C">
      <w:pPr>
        <w:jc w:val="both"/>
        <w:rPr>
          <w:rFonts w:ascii="Arial" w:hAnsi="Arial" w:cs="Arial"/>
        </w:rPr>
      </w:pPr>
      <w:r w:rsidRPr="00F27183">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137C6C" w:rsidRPr="00F27183" w:rsidRDefault="00137C6C" w:rsidP="00137C6C">
      <w:pPr>
        <w:jc w:val="both"/>
        <w:rPr>
          <w:rFonts w:ascii="Arial" w:hAnsi="Arial" w:cs="Arial"/>
        </w:rPr>
      </w:pPr>
      <w:r w:rsidRPr="00F27183">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137C6C" w:rsidRPr="00F27183" w:rsidRDefault="00137C6C" w:rsidP="00137C6C">
      <w:pPr>
        <w:jc w:val="both"/>
        <w:rPr>
          <w:rFonts w:ascii="Arial" w:hAnsi="Arial" w:cs="Arial"/>
          <w:i/>
        </w:rPr>
      </w:pPr>
      <w:r w:rsidRPr="00F27183">
        <w:rPr>
          <w:rFonts w:ascii="Arial" w:hAnsi="Arial" w:cs="Arial"/>
          <w:b/>
          <w:i/>
        </w:rPr>
        <w:t>BOLETAS DE INFRACCIÓN. FUNDAMENTACIÓN Y MOTIVACIÓN DE LAS.</w:t>
      </w:r>
      <w:r w:rsidRPr="00F27183">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w:t>
      </w:r>
      <w:r w:rsidRPr="00F27183">
        <w:rPr>
          <w:rFonts w:ascii="Arial" w:hAnsi="Arial" w:cs="Arial"/>
          <w:i/>
        </w:rPr>
        <w:lastRenderedPageBreak/>
        <w:t>documento, o se obliga al particular a pagar el servicio público de arrastre (grúa), ya que el respeto de la garantía de legalidad no tiene excepciones. (Exp. Núm. 6.54/04. Sentencia de fecha: 17 de mayo de 2004. Actor: José Pablo Job Andrade Calzada).</w:t>
      </w:r>
    </w:p>
    <w:p w:rsidR="00137C6C" w:rsidRPr="00F27183" w:rsidRDefault="00137C6C" w:rsidP="00137C6C">
      <w:pPr>
        <w:jc w:val="both"/>
        <w:rPr>
          <w:rFonts w:ascii="Arial" w:hAnsi="Arial" w:cs="Arial"/>
          <w:i/>
        </w:rPr>
      </w:pPr>
      <w:r w:rsidRPr="00F27183">
        <w:rPr>
          <w:rFonts w:ascii="Arial" w:hAnsi="Arial" w:cs="Arial"/>
          <w:b/>
          <w:i/>
        </w:rPr>
        <w:t>TRÁNSITO, MULTAS DE.</w:t>
      </w:r>
      <w:r w:rsidRPr="00F27183">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137C6C" w:rsidRPr="00F27183" w:rsidRDefault="00137C6C" w:rsidP="00137C6C">
      <w:pPr>
        <w:jc w:val="both"/>
        <w:rPr>
          <w:rFonts w:ascii="Arial" w:hAnsi="Arial" w:cs="Arial"/>
        </w:rPr>
      </w:pPr>
      <w:r w:rsidRPr="00F27183">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F27183">
        <w:rPr>
          <w:rFonts w:ascii="Arial" w:hAnsi="Arial" w:cs="Arial"/>
          <w:u w:val="single"/>
        </w:rPr>
        <w:t xml:space="preserve">por </w:t>
      </w:r>
      <w:r w:rsidRPr="00F27183">
        <w:rPr>
          <w:rFonts w:ascii="Arial" w:hAnsi="Arial" w:cs="Arial"/>
          <w:b/>
          <w:u w:val="single"/>
        </w:rPr>
        <w:t>fundar</w:t>
      </w:r>
      <w:r w:rsidRPr="00F27183">
        <w:rPr>
          <w:rFonts w:ascii="Arial" w:hAnsi="Arial" w:cs="Arial"/>
          <w:u w:val="single"/>
        </w:rPr>
        <w:t xml:space="preserve">  ha de entenderse la expresión de los preceptos legales aplicables al caso concreto</w:t>
      </w:r>
      <w:r w:rsidRPr="00F27183">
        <w:rPr>
          <w:rFonts w:ascii="Arial" w:hAnsi="Arial" w:cs="Arial"/>
        </w:rPr>
        <w:t xml:space="preserve"> </w:t>
      </w:r>
      <w:r w:rsidRPr="00F27183">
        <w:rPr>
          <w:rFonts w:ascii="Arial" w:hAnsi="Arial" w:cs="Arial"/>
          <w:u w:val="single"/>
        </w:rPr>
        <w:t xml:space="preserve">y </w:t>
      </w:r>
      <w:r w:rsidRPr="00F27183">
        <w:rPr>
          <w:rFonts w:ascii="Arial" w:hAnsi="Arial" w:cs="Arial"/>
          <w:b/>
          <w:u w:val="single"/>
        </w:rPr>
        <w:t>por motivar</w:t>
      </w:r>
      <w:r w:rsidRPr="00F27183">
        <w:rPr>
          <w:rFonts w:ascii="Arial" w:hAnsi="Arial" w:cs="Arial"/>
          <w:u w:val="single"/>
        </w:rPr>
        <w:t>, la exposición de los hechos y razonamientos lógico jurídicos que expliquen porque es aplicable el derecho positivo al caso en concreto.</w:t>
      </w:r>
      <w:r w:rsidRPr="00F27183">
        <w:rPr>
          <w:rFonts w:ascii="Arial" w:hAnsi="Arial" w:cs="Arial"/>
        </w:rPr>
        <w:t xml:space="preserve"> Sirve de sustento al argumento vertido </w:t>
      </w:r>
      <w:proofErr w:type="spellStart"/>
      <w:r w:rsidRPr="00F27183">
        <w:rPr>
          <w:rFonts w:ascii="Arial" w:hAnsi="Arial" w:cs="Arial"/>
        </w:rPr>
        <w:t>supralíneas</w:t>
      </w:r>
      <w:proofErr w:type="spellEnd"/>
      <w:r w:rsidRPr="00F27183">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137C6C" w:rsidRPr="00137C6C" w:rsidRDefault="00137C6C" w:rsidP="00137C6C">
      <w:pPr>
        <w:jc w:val="both"/>
        <w:rPr>
          <w:rFonts w:ascii="Arial" w:hAnsi="Arial" w:cs="Arial"/>
          <w:i/>
        </w:rPr>
      </w:pPr>
      <w:r w:rsidRPr="00F27183">
        <w:rPr>
          <w:rFonts w:ascii="Arial" w:hAnsi="Arial" w:cs="Arial"/>
          <w:i/>
        </w:rPr>
        <w:t>“</w:t>
      </w:r>
      <w:r w:rsidRPr="00F27183">
        <w:rPr>
          <w:rFonts w:ascii="Arial" w:hAnsi="Arial" w:cs="Arial"/>
          <w:b/>
          <w:i/>
        </w:rPr>
        <w:t>FUNDAMENTACIÓN Y MOTIVACIÓN.</w:t>
      </w:r>
      <w:r w:rsidRPr="00F27183">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137C6C" w:rsidRPr="00F27183" w:rsidRDefault="00137C6C" w:rsidP="00137C6C">
      <w:pPr>
        <w:jc w:val="both"/>
        <w:rPr>
          <w:rFonts w:ascii="Arial" w:hAnsi="Arial" w:cs="Arial"/>
        </w:rPr>
      </w:pPr>
      <w:r w:rsidRPr="00F2718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137C6C" w:rsidRPr="00F27183" w:rsidRDefault="00137C6C" w:rsidP="00137C6C">
      <w:pPr>
        <w:jc w:val="both"/>
        <w:rPr>
          <w:rFonts w:ascii="Arial" w:hAnsi="Arial" w:cs="Arial"/>
          <w:i/>
        </w:rPr>
      </w:pPr>
      <w:r w:rsidRPr="00F27183">
        <w:rPr>
          <w:rFonts w:ascii="Arial" w:hAnsi="Arial" w:cs="Arial"/>
          <w:i/>
        </w:rPr>
        <w:t>“</w:t>
      </w:r>
      <w:r w:rsidRPr="00F27183">
        <w:rPr>
          <w:rFonts w:ascii="Arial" w:hAnsi="Arial" w:cs="Arial"/>
          <w:b/>
          <w:i/>
        </w:rPr>
        <w:t>FUNDAMENTACIÓN Y MOTIVACIÓN DE LOS ACTOS ADMINISTRATIVOS.-</w:t>
      </w:r>
      <w:r w:rsidRPr="00F27183">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27183">
        <w:rPr>
          <w:rFonts w:ascii="Arial" w:hAnsi="Arial" w:cs="Arial"/>
          <w:i/>
        </w:rPr>
        <w:t>subincisos</w:t>
      </w:r>
      <w:proofErr w:type="spellEnd"/>
      <w:r w:rsidRPr="00F27183">
        <w:rPr>
          <w:rFonts w:ascii="Arial" w:hAnsi="Arial" w:cs="Arial"/>
          <w:i/>
        </w:rPr>
        <w:t xml:space="preserve">, fracciones y preceptos aplicables, y b).- los cuerpos legales, y preceptos que otorgan competencia o facultades a las autoridades para emitir el acto en agravio del gobernado.”  </w:t>
      </w:r>
    </w:p>
    <w:p w:rsidR="00137C6C" w:rsidRPr="00F27183" w:rsidRDefault="00137C6C" w:rsidP="00137C6C">
      <w:pPr>
        <w:jc w:val="both"/>
        <w:rPr>
          <w:rFonts w:ascii="Arial" w:hAnsi="Arial" w:cs="Arial"/>
          <w:i/>
        </w:rPr>
      </w:pPr>
      <w:r w:rsidRPr="00F27183">
        <w:rPr>
          <w:rFonts w:ascii="Arial" w:hAnsi="Arial" w:cs="Arial"/>
          <w:i/>
        </w:rPr>
        <w:t>“</w:t>
      </w:r>
      <w:r w:rsidRPr="00F27183">
        <w:rPr>
          <w:rFonts w:ascii="Arial" w:hAnsi="Arial" w:cs="Arial"/>
          <w:b/>
          <w:i/>
        </w:rPr>
        <w:t>FUNDAMENTACIÓN Y MOTIVACIÓN.-</w:t>
      </w:r>
      <w:r w:rsidRPr="00F2718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w:t>
      </w:r>
      <w:r w:rsidRPr="00F27183">
        <w:rPr>
          <w:rFonts w:ascii="Arial" w:hAnsi="Arial" w:cs="Arial"/>
          <w:i/>
        </w:rPr>
        <w:lastRenderedPageBreak/>
        <w:t>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37C6C" w:rsidRPr="00B71E5A" w:rsidRDefault="00137C6C" w:rsidP="00137C6C">
      <w:pPr>
        <w:jc w:val="both"/>
        <w:rPr>
          <w:rFonts w:ascii="Arial" w:hAnsi="Arial" w:cs="Arial"/>
          <w:i/>
        </w:rPr>
      </w:pPr>
      <w:r w:rsidRPr="00F27183">
        <w:rPr>
          <w:rFonts w:ascii="Arial" w:hAnsi="Arial" w:cs="Arial"/>
          <w:i/>
        </w:rPr>
        <w:t>“</w:t>
      </w:r>
      <w:r w:rsidRPr="00F27183">
        <w:rPr>
          <w:rFonts w:ascii="Arial" w:hAnsi="Arial" w:cs="Arial"/>
          <w:b/>
          <w:i/>
        </w:rPr>
        <w:t>FUNDAMENTACIÓN Y MOTIVACIÓN, FALTA O INDEBIDA. EN CUANTO SON DISTINTAS, UNAS GENERAN NULIDAD LISA Y LLANA Y OTRAS PARA EFECTO.-</w:t>
      </w:r>
      <w:r w:rsidRPr="00F2718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27183">
        <w:rPr>
          <w:rFonts w:ascii="Arial" w:hAnsi="Arial" w:cs="Arial"/>
          <w:i/>
        </w:rPr>
        <w:t>dan</w:t>
      </w:r>
      <w:proofErr w:type="gramEnd"/>
      <w:r w:rsidRPr="00F2718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137C6C" w:rsidRPr="00F27183" w:rsidRDefault="00137C6C" w:rsidP="00137C6C">
      <w:pPr>
        <w:jc w:val="both"/>
        <w:rPr>
          <w:rFonts w:ascii="Arial" w:hAnsi="Arial" w:cs="Arial"/>
        </w:rPr>
      </w:pPr>
      <w:r w:rsidRPr="00F27183">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137C6C" w:rsidRPr="00F27183" w:rsidRDefault="00137C6C" w:rsidP="00137C6C">
      <w:pPr>
        <w:jc w:val="both"/>
        <w:rPr>
          <w:rFonts w:ascii="Arial" w:hAnsi="Arial" w:cs="Arial"/>
        </w:rPr>
      </w:pPr>
      <w:r w:rsidRPr="00F27183">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137C6C" w:rsidRPr="00F27183" w:rsidRDefault="00137C6C" w:rsidP="00137C6C">
      <w:pPr>
        <w:jc w:val="both"/>
        <w:rPr>
          <w:rFonts w:ascii="Arial" w:hAnsi="Arial" w:cs="Arial"/>
          <w:i/>
        </w:rPr>
      </w:pPr>
      <w:r w:rsidRPr="00F27183">
        <w:rPr>
          <w:rFonts w:ascii="Arial" w:hAnsi="Arial" w:cs="Arial"/>
          <w:i/>
        </w:rPr>
        <w:lastRenderedPageBreak/>
        <w:t>“</w:t>
      </w:r>
      <w:r w:rsidRPr="00F27183">
        <w:rPr>
          <w:rFonts w:ascii="Arial" w:hAnsi="Arial" w:cs="Arial"/>
          <w:b/>
          <w:i/>
        </w:rPr>
        <w:t>COMPETENCIA. LA AUTORIDAD QUE CALIFICA LA INFRACCIÓN DEBE FUNDAR SU</w:t>
      </w:r>
      <w:r w:rsidRPr="00F27183">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137C6C" w:rsidRPr="00F27183" w:rsidRDefault="00137C6C" w:rsidP="00137C6C">
      <w:pPr>
        <w:jc w:val="both"/>
        <w:rPr>
          <w:rFonts w:ascii="Arial" w:hAnsi="Arial" w:cs="Arial"/>
          <w:i/>
        </w:rPr>
      </w:pPr>
      <w:r w:rsidRPr="00F27183">
        <w:rPr>
          <w:rFonts w:ascii="Arial" w:hAnsi="Arial" w:cs="Arial"/>
          <w:b/>
          <w:i/>
        </w:rPr>
        <w:t>CALIFICACIÓN LEGAL DE LA INFRACCIÓN. REQUISITOS QUE DEBE REUNIR LA.</w:t>
      </w:r>
      <w:r w:rsidRPr="00F27183">
        <w:rPr>
          <w:rFonts w:ascii="Arial" w:hAnsi="Arial" w:cs="Arial"/>
          <w:i/>
        </w:rPr>
        <w:t xml:space="preserve"> De conformidad con lo que establece el artículo </w:t>
      </w:r>
      <w:r>
        <w:rPr>
          <w:rFonts w:ascii="Arial" w:hAnsi="Arial" w:cs="Arial"/>
          <w:i/>
        </w:rPr>
        <w:t xml:space="preserve">137 del Código de Procedimiento </w:t>
      </w:r>
      <w:r w:rsidRPr="00F27183">
        <w:rPr>
          <w:rFonts w:ascii="Arial" w:hAnsi="Arial" w:cs="Arial"/>
          <w:i/>
        </w:rPr>
        <w:t xml:space="preserve">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137C6C" w:rsidRPr="00B71E5A" w:rsidRDefault="00137C6C" w:rsidP="00137C6C">
      <w:pPr>
        <w:jc w:val="both"/>
        <w:rPr>
          <w:rFonts w:ascii="Arial" w:hAnsi="Arial" w:cs="Arial"/>
        </w:rPr>
      </w:pPr>
      <w:r w:rsidRPr="00F2718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137C6C" w:rsidRPr="00B71E5A" w:rsidRDefault="00137C6C" w:rsidP="00137C6C">
      <w:pPr>
        <w:jc w:val="both"/>
        <w:rPr>
          <w:rFonts w:ascii="Arial" w:hAnsi="Arial" w:cs="Arial"/>
          <w:i/>
        </w:rPr>
      </w:pPr>
      <w:r w:rsidRPr="00F27183">
        <w:rPr>
          <w:rFonts w:ascii="Arial" w:hAnsi="Arial" w:cs="Arial"/>
          <w:b/>
          <w:i/>
        </w:rPr>
        <w:t>CONTESTACIÓN DE LA DEMANDA. NO ES EL MEDIO PARA EXPRESAR LOS MOTIVOS Y FUNDAMENTOS DEL ACTO RECLAMADO.-</w:t>
      </w:r>
      <w:r w:rsidRPr="00F27183">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F27183">
        <w:rPr>
          <w:rFonts w:ascii="Arial" w:hAnsi="Arial" w:cs="Arial"/>
          <w:i/>
        </w:rPr>
        <w:t>Noe</w:t>
      </w:r>
      <w:proofErr w:type="spellEnd"/>
      <w:r w:rsidRPr="00F27183">
        <w:rPr>
          <w:rFonts w:ascii="Arial" w:hAnsi="Arial" w:cs="Arial"/>
          <w:i/>
        </w:rPr>
        <w:t xml:space="preserve"> </w:t>
      </w:r>
      <w:proofErr w:type="spellStart"/>
      <w:r w:rsidRPr="00F27183">
        <w:rPr>
          <w:rFonts w:ascii="Arial" w:hAnsi="Arial" w:cs="Arial"/>
          <w:i/>
        </w:rPr>
        <w:t>Mascot</w:t>
      </w:r>
      <w:proofErr w:type="spellEnd"/>
      <w:r w:rsidRPr="00F27183">
        <w:rPr>
          <w:rFonts w:ascii="Arial" w:hAnsi="Arial" w:cs="Arial"/>
          <w:i/>
        </w:rPr>
        <w:t xml:space="preserve"> Uribe.)</w:t>
      </w:r>
    </w:p>
    <w:p w:rsidR="00137C6C" w:rsidRPr="00B71E5A" w:rsidRDefault="00137C6C" w:rsidP="00137C6C">
      <w:pPr>
        <w:jc w:val="both"/>
        <w:rPr>
          <w:rFonts w:ascii="Arial" w:hAnsi="Arial" w:cs="Arial"/>
        </w:rPr>
      </w:pPr>
      <w:r w:rsidRPr="00F27183">
        <w:rPr>
          <w:rFonts w:ascii="Arial" w:hAnsi="Arial" w:cs="Arial"/>
        </w:rPr>
        <w:t>De igual forma, tiene aplicación por analogía la Tesis: V-TA-2aS-70, Época Quinta, Instancia: Segunda Sección, Fuente: R.T.F.J.F.A. Quinta Época. Año IV. No. 48. Diciembre 2004, visible en la Página: 311, que reza:</w:t>
      </w:r>
    </w:p>
    <w:p w:rsidR="00137C6C" w:rsidRPr="00B71E5A" w:rsidRDefault="00137C6C" w:rsidP="00137C6C">
      <w:pPr>
        <w:jc w:val="both"/>
        <w:rPr>
          <w:rFonts w:ascii="Arial" w:hAnsi="Arial" w:cs="Arial"/>
          <w:i/>
        </w:rPr>
      </w:pPr>
      <w:r w:rsidRPr="00F27183">
        <w:rPr>
          <w:rFonts w:ascii="Arial" w:hAnsi="Arial" w:cs="Arial"/>
          <w:b/>
          <w:i/>
        </w:rPr>
        <w:t>FUNDAMENTACIÓN DE LA RESOLUCIÓN IMPUGNADA.- NO PUEDE MEJORARSE EN LA CONTESTACIÓN DE LA DEMANDA.-</w:t>
      </w:r>
      <w:r w:rsidRPr="00F27183">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137C6C" w:rsidRDefault="00137C6C" w:rsidP="00137C6C">
      <w:pPr>
        <w:jc w:val="both"/>
        <w:rPr>
          <w:rFonts w:ascii="Arial" w:eastAsia="Times New Roman" w:hAnsi="Arial" w:cs="Arial"/>
          <w:i/>
          <w:color w:val="000000"/>
        </w:rPr>
      </w:pPr>
      <w:r w:rsidRPr="00F27183">
        <w:rPr>
          <w:rFonts w:ascii="Arial" w:eastAsia="Times New Roman" w:hAnsi="Arial" w:cs="Arial"/>
          <w:b/>
          <w:i/>
          <w:color w:val="000000"/>
        </w:rPr>
        <w:t xml:space="preserve">“FUNDAMENTACIÓN Y MOTIVACIÓN. DEBEN CONSTAR EN EL CUERPO DE LA RESOLUCIÓN Y NO EN DOCUMENTO DISTINTO. </w:t>
      </w:r>
      <w:r w:rsidRPr="00F27183">
        <w:rPr>
          <w:rFonts w:ascii="Arial" w:eastAsia="Times New Roman" w:hAnsi="Arial" w:cs="Arial"/>
          <w:i/>
          <w:color w:val="000000"/>
        </w:rPr>
        <w:t xml:space="preserve">Las autoridades responsables no cumplen con la obligación constitucional de fundar y motivar debidamente </w:t>
      </w:r>
      <w:r>
        <w:rPr>
          <w:rFonts w:ascii="Arial" w:eastAsia="Times New Roman" w:hAnsi="Arial" w:cs="Arial"/>
          <w:i/>
          <w:color w:val="000000"/>
        </w:rPr>
        <w:t xml:space="preserve">las </w:t>
      </w:r>
      <w:r w:rsidRPr="00F27183">
        <w:rPr>
          <w:rFonts w:ascii="Arial" w:eastAsia="Times New Roman" w:hAnsi="Arial" w:cs="Arial"/>
          <w:i/>
          <w:color w:val="000000"/>
        </w:rPr>
        <w:lastRenderedPageBreak/>
        <w:t>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w:t>
      </w:r>
      <w:r>
        <w:rPr>
          <w:rFonts w:ascii="Arial" w:eastAsia="Times New Roman" w:hAnsi="Arial" w:cs="Arial"/>
          <w:i/>
          <w:color w:val="000000"/>
        </w:rPr>
        <w:t>istrativa, Tesis: Página:   509</w:t>
      </w:r>
    </w:p>
    <w:p w:rsidR="00137C6C" w:rsidRPr="00B71E5A" w:rsidRDefault="00137C6C" w:rsidP="00137C6C">
      <w:pPr>
        <w:jc w:val="both"/>
        <w:rPr>
          <w:rFonts w:ascii="Arial" w:eastAsia="Times New Roman" w:hAnsi="Arial" w:cs="Arial"/>
          <w:i/>
          <w:color w:val="000000"/>
        </w:rPr>
      </w:pPr>
      <w:r w:rsidRPr="00F27183">
        <w:rPr>
          <w:rFonts w:ascii="Arial" w:hAnsi="Arial" w:cs="Arial"/>
          <w:i/>
        </w:rPr>
        <w:t>“</w:t>
      </w:r>
      <w:r w:rsidRPr="00F27183">
        <w:rPr>
          <w:rFonts w:ascii="Arial" w:hAnsi="Arial" w:cs="Arial"/>
          <w:b/>
          <w:i/>
        </w:rPr>
        <w:t>AUTORIDADES. FUNDAMENTACIÓN DE SUS ACTOS.-</w:t>
      </w:r>
      <w:r w:rsidRPr="00F27183">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37C6C" w:rsidRPr="00F27183" w:rsidRDefault="00137C6C" w:rsidP="00137C6C">
      <w:pPr>
        <w:jc w:val="both"/>
        <w:rPr>
          <w:rFonts w:ascii="Arial" w:hAnsi="Arial" w:cs="Arial"/>
        </w:rPr>
      </w:pPr>
      <w:r w:rsidRPr="00F27183">
        <w:rPr>
          <w:rFonts w:ascii="Arial" w:hAnsi="Arial" w:cs="Arial"/>
        </w:rPr>
        <w:t>Una vez satisfecha la pretensión de nulidad, se procede al estudio de las demás pretensiones de nulidad, se procede al estudio de las demás pretensiones:</w:t>
      </w:r>
    </w:p>
    <w:p w:rsidR="00137C6C" w:rsidRPr="00F27183" w:rsidRDefault="00137C6C" w:rsidP="00137C6C">
      <w:pPr>
        <w:pStyle w:val="Prrafodelista"/>
        <w:numPr>
          <w:ilvl w:val="0"/>
          <w:numId w:val="3"/>
        </w:numPr>
        <w:jc w:val="both"/>
        <w:rPr>
          <w:rFonts w:ascii="Arial" w:hAnsi="Arial" w:cs="Arial"/>
        </w:rPr>
      </w:pPr>
      <w:r w:rsidRPr="00F27183">
        <w:rPr>
          <w:rFonts w:ascii="Arial" w:hAnsi="Arial" w:cs="Arial"/>
        </w:rPr>
        <w:t>Devolución de la cantidad pagada indebidamente. En su demanda, el actor solicita que le sea devuelta la cantidad pagada indebidamente, junto con las actualizaciones e intereses que se hubieran generado.</w:t>
      </w:r>
    </w:p>
    <w:p w:rsidR="00137C6C" w:rsidRPr="00F27183" w:rsidRDefault="00137C6C" w:rsidP="00137C6C">
      <w:pPr>
        <w:jc w:val="both"/>
        <w:rPr>
          <w:rFonts w:ascii="Arial" w:hAnsi="Arial" w:cs="Arial"/>
        </w:rPr>
      </w:pPr>
      <w:r w:rsidRPr="00F27183">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137C6C" w:rsidRPr="00F27183" w:rsidRDefault="00137C6C" w:rsidP="00137C6C">
      <w:pPr>
        <w:jc w:val="both"/>
        <w:rPr>
          <w:rFonts w:ascii="Arial" w:hAnsi="Arial" w:cs="Arial"/>
        </w:rPr>
      </w:pPr>
      <w:r w:rsidRPr="00F27183">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137C6C" w:rsidRPr="00F27183" w:rsidRDefault="00137C6C" w:rsidP="00137C6C">
      <w:pPr>
        <w:jc w:val="both"/>
        <w:rPr>
          <w:rFonts w:ascii="Arial" w:hAnsi="Arial" w:cs="Arial"/>
        </w:rPr>
      </w:pPr>
      <w:r w:rsidRPr="00F27183">
        <w:rPr>
          <w:rFonts w:ascii="Arial" w:hAnsi="Arial" w:cs="Arial"/>
        </w:rPr>
        <w:t xml:space="preserve">Para acreditar el pago de la multa impuesta con motivo de la infracción combatida, la parte actora exhibe en su demanda la documental consistente en original de recibo oficial de pago número 36141 –AE, de fecha 28 veintiocho  de marzo  de 2023 dos mil veintitrés. </w:t>
      </w:r>
    </w:p>
    <w:p w:rsidR="00137C6C" w:rsidRPr="00F27183" w:rsidRDefault="00137C6C" w:rsidP="00137C6C">
      <w:pPr>
        <w:jc w:val="both"/>
        <w:rPr>
          <w:rFonts w:ascii="Arial" w:hAnsi="Arial" w:cs="Arial"/>
        </w:rPr>
      </w:pPr>
      <w:r w:rsidRPr="00F27183">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137C6C" w:rsidRPr="00F27183" w:rsidRDefault="00137C6C" w:rsidP="00137C6C">
      <w:pPr>
        <w:jc w:val="both"/>
        <w:rPr>
          <w:rFonts w:ascii="Arial" w:hAnsi="Arial" w:cs="Arial"/>
        </w:rPr>
      </w:pPr>
      <w:r w:rsidRPr="00F27183">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137C6C" w:rsidRPr="00F27183" w:rsidRDefault="00137C6C" w:rsidP="00137C6C">
      <w:pPr>
        <w:jc w:val="both"/>
        <w:rPr>
          <w:rFonts w:ascii="Arial" w:hAnsi="Arial" w:cs="Arial"/>
        </w:rPr>
      </w:pPr>
      <w:r w:rsidRPr="00F27183">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137C6C" w:rsidRPr="00F27183" w:rsidRDefault="00137C6C" w:rsidP="00137C6C">
      <w:pPr>
        <w:jc w:val="both"/>
        <w:rPr>
          <w:rFonts w:ascii="Arial" w:hAnsi="Arial" w:cs="Arial"/>
        </w:rPr>
      </w:pPr>
      <w:r w:rsidRPr="00F27183">
        <w:rPr>
          <w:rFonts w:ascii="Arial" w:hAnsi="Arial" w:cs="Arial"/>
        </w:rPr>
        <w:lastRenderedPageBreak/>
        <w:t xml:space="preserve">El artículo 45 de la Ley de Hacienda para los Municipios del Estado de Guanajuato, establece que </w:t>
      </w:r>
      <w:r w:rsidRPr="00F27183">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F27183">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137C6C" w:rsidRPr="00F27183" w:rsidRDefault="00137C6C" w:rsidP="00137C6C">
      <w:pPr>
        <w:jc w:val="both"/>
        <w:rPr>
          <w:rFonts w:ascii="Arial" w:hAnsi="Arial" w:cs="Arial"/>
        </w:rPr>
      </w:pPr>
      <w:r w:rsidRPr="00F27183">
        <w:rPr>
          <w:rFonts w:ascii="Arial" w:hAnsi="Arial" w:cs="Arial"/>
        </w:rPr>
        <w:t xml:space="preserve">Por lo tanto, la devolución cuyo momento asciende a la cantidad de $726.00 (setecientos  veintiséis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137C6C" w:rsidRPr="00F27183" w:rsidRDefault="00137C6C" w:rsidP="00137C6C">
      <w:pPr>
        <w:jc w:val="both"/>
        <w:rPr>
          <w:rFonts w:ascii="Arial" w:hAnsi="Arial" w:cs="Arial"/>
        </w:rPr>
      </w:pPr>
      <w:r w:rsidRPr="00F27183">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137C6C" w:rsidRPr="00F27183" w:rsidRDefault="00137C6C" w:rsidP="00137C6C">
      <w:pPr>
        <w:jc w:val="both"/>
        <w:rPr>
          <w:rFonts w:ascii="Arial" w:hAnsi="Arial" w:cs="Arial"/>
        </w:rPr>
      </w:pPr>
      <w:r w:rsidRPr="00F27183">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37C6C" w:rsidRPr="00F27183" w:rsidRDefault="00137C6C" w:rsidP="00137C6C">
      <w:pPr>
        <w:jc w:val="both"/>
        <w:rPr>
          <w:rFonts w:ascii="Arial" w:hAnsi="Arial" w:cs="Arial"/>
        </w:rPr>
      </w:pPr>
      <w:r w:rsidRPr="00F27183">
        <w:rPr>
          <w:rFonts w:ascii="Arial" w:hAnsi="Arial" w:cs="Arial"/>
        </w:rPr>
        <w:t>Del análisis a la porción normativa transcrita se advierte que la procedencia del pago de intereses en el supuesto mencionado, requiere la concurrencia de los siguientes elementos:</w:t>
      </w:r>
    </w:p>
    <w:p w:rsidR="00137C6C" w:rsidRPr="00F27183" w:rsidRDefault="00137C6C" w:rsidP="00137C6C">
      <w:pPr>
        <w:pStyle w:val="Prrafodelista"/>
        <w:numPr>
          <w:ilvl w:val="0"/>
          <w:numId w:val="4"/>
        </w:numPr>
        <w:jc w:val="both"/>
        <w:rPr>
          <w:rFonts w:ascii="Arial" w:hAnsi="Arial" w:cs="Arial"/>
        </w:rPr>
      </w:pPr>
      <w:r w:rsidRPr="00F27183">
        <w:rPr>
          <w:rFonts w:ascii="Arial" w:hAnsi="Arial" w:cs="Arial"/>
        </w:rPr>
        <w:t>El establecimiento de un crédito fiscal por la autoridad en contra de un contribuyente.</w:t>
      </w:r>
    </w:p>
    <w:p w:rsidR="00137C6C" w:rsidRPr="00F27183" w:rsidRDefault="00137C6C" w:rsidP="00137C6C">
      <w:pPr>
        <w:pStyle w:val="Prrafodelista"/>
        <w:numPr>
          <w:ilvl w:val="0"/>
          <w:numId w:val="4"/>
        </w:numPr>
        <w:jc w:val="both"/>
        <w:rPr>
          <w:rFonts w:ascii="Arial" w:hAnsi="Arial" w:cs="Arial"/>
        </w:rPr>
      </w:pPr>
      <w:r w:rsidRPr="00F27183">
        <w:rPr>
          <w:rFonts w:ascii="Arial" w:hAnsi="Arial" w:cs="Arial"/>
        </w:rPr>
        <w:t>La realización del pago de ese crédito fiscal por ese particular.</w:t>
      </w:r>
    </w:p>
    <w:p w:rsidR="00137C6C" w:rsidRPr="00F27183" w:rsidRDefault="00137C6C" w:rsidP="00137C6C">
      <w:pPr>
        <w:pStyle w:val="Prrafodelista"/>
        <w:numPr>
          <w:ilvl w:val="0"/>
          <w:numId w:val="4"/>
        </w:numPr>
        <w:jc w:val="both"/>
        <w:rPr>
          <w:rFonts w:ascii="Arial" w:hAnsi="Arial" w:cs="Arial"/>
        </w:rPr>
      </w:pPr>
      <w:r w:rsidRPr="00F27183">
        <w:rPr>
          <w:rFonts w:ascii="Arial" w:hAnsi="Arial" w:cs="Arial"/>
        </w:rPr>
        <w:t>La inconformidad del contribuyente con el crédito fiscal pagado, manifiesta a través del ejercicio de algún medio de defensa legal.</w:t>
      </w:r>
    </w:p>
    <w:p w:rsidR="00137C6C" w:rsidRPr="00F27183" w:rsidRDefault="00137C6C" w:rsidP="00137C6C">
      <w:pPr>
        <w:pStyle w:val="Prrafodelista"/>
        <w:numPr>
          <w:ilvl w:val="0"/>
          <w:numId w:val="4"/>
        </w:numPr>
        <w:jc w:val="both"/>
        <w:rPr>
          <w:rFonts w:ascii="Arial" w:hAnsi="Arial" w:cs="Arial"/>
        </w:rPr>
      </w:pPr>
      <w:r w:rsidRPr="00F27183">
        <w:rPr>
          <w:rFonts w:ascii="Arial" w:hAnsi="Arial" w:cs="Arial"/>
        </w:rPr>
        <w:t>La resolución de la impugnación a favor del particular inconforme, declarando la nulidad del crédito fiscal.</w:t>
      </w:r>
    </w:p>
    <w:p w:rsidR="00137C6C" w:rsidRDefault="00137C6C" w:rsidP="00137C6C">
      <w:pPr>
        <w:jc w:val="both"/>
        <w:rPr>
          <w:rFonts w:ascii="Arial" w:hAnsi="Arial" w:cs="Arial"/>
        </w:rPr>
      </w:pPr>
      <w:r w:rsidRPr="00F27183">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183369,  de fecha 27 veintisiete de marzo de 2023 dos mil veintitrés, se impuso al actor una sanción económica; 2) Este realizó el pago de esa multa el día 28 veintiocho de marzo  de  2023 dos mil veintitrés, tal como se desprende del recibo de pago número 36141 –AE, y,  3) En contra de la boleta de infracción se promovió el demanda de juicio de nulidad.</w:t>
      </w:r>
    </w:p>
    <w:p w:rsidR="00137C6C" w:rsidRPr="00F27183" w:rsidRDefault="00137C6C" w:rsidP="00137C6C">
      <w:pPr>
        <w:jc w:val="both"/>
        <w:rPr>
          <w:rFonts w:ascii="Arial" w:hAnsi="Arial" w:cs="Arial"/>
        </w:rPr>
      </w:pPr>
      <w:r w:rsidRPr="00F27183">
        <w:rPr>
          <w:rFonts w:ascii="Arial" w:hAnsi="Arial" w:cs="Arial"/>
        </w:rPr>
        <w:t xml:space="preserve">Luego entonces, este juzgador estima que el pago de intereses debe formar   parte de la sentencia porque al declararse la nulidad total de la boleta de infracción,  folio número 183369, de fecha 27 veintisiete de marzo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137C6C" w:rsidRPr="00F27183" w:rsidRDefault="00137C6C" w:rsidP="00137C6C">
      <w:pPr>
        <w:jc w:val="both"/>
        <w:rPr>
          <w:rFonts w:ascii="Arial" w:hAnsi="Arial" w:cs="Arial"/>
        </w:rPr>
      </w:pPr>
      <w:r w:rsidRPr="00F27183">
        <w:rPr>
          <w:rFonts w:ascii="Arial" w:hAnsi="Arial" w:cs="Arial"/>
        </w:rPr>
        <w:lastRenderedPageBreak/>
        <w:t>Artículo 33. Cuando no se pague un crédito fiscal en la fecha o dentro del plazo señalado en las disposiciones respectivas, se cobrarán recargos a la tasa del 3% mensual.</w:t>
      </w:r>
    </w:p>
    <w:p w:rsidR="00137C6C" w:rsidRPr="00F27183" w:rsidRDefault="00137C6C" w:rsidP="00137C6C">
      <w:pPr>
        <w:jc w:val="both"/>
        <w:rPr>
          <w:rFonts w:ascii="Arial" w:hAnsi="Arial" w:cs="Arial"/>
        </w:rPr>
      </w:pPr>
      <w:r w:rsidRPr="00F27183">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37C6C" w:rsidRPr="00F27183" w:rsidRDefault="00137C6C" w:rsidP="00137C6C">
      <w:pPr>
        <w:jc w:val="both"/>
        <w:rPr>
          <w:rFonts w:ascii="Arial" w:hAnsi="Arial" w:cs="Arial"/>
        </w:rPr>
      </w:pPr>
      <w:r w:rsidRPr="00F27183">
        <w:rPr>
          <w:rFonts w:ascii="Arial" w:hAnsi="Arial" w:cs="Arial"/>
        </w:rPr>
        <w:t>Cuando se conceda prórroga o autorización para pagar en parcialidades los créditos fiscales, se causarán recargos sobre el saldo insoluto a la tasa del 2% mensual.</w:t>
      </w:r>
    </w:p>
    <w:p w:rsidR="00137C6C" w:rsidRPr="00F27183" w:rsidRDefault="00137C6C" w:rsidP="00137C6C">
      <w:pPr>
        <w:jc w:val="both"/>
        <w:rPr>
          <w:rFonts w:ascii="Arial" w:hAnsi="Arial" w:cs="Arial"/>
        </w:rPr>
      </w:pPr>
      <w:r w:rsidRPr="00F27183">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137C6C" w:rsidRPr="00F27183" w:rsidRDefault="00137C6C" w:rsidP="00137C6C">
      <w:pPr>
        <w:jc w:val="both"/>
        <w:rPr>
          <w:rFonts w:ascii="Arial" w:hAnsi="Arial" w:cs="Arial"/>
        </w:rPr>
      </w:pPr>
      <w:r w:rsidRPr="00F27183">
        <w:rPr>
          <w:rFonts w:ascii="Arial" w:hAnsi="Arial" w:cs="Arial"/>
        </w:rPr>
        <w:t>Sirve de apoyo a lo anterior la tesis aislada XVI. 1º. A.T.13 A (10</w:t>
      </w:r>
      <w:proofErr w:type="gramStart"/>
      <w:r w:rsidRPr="00F27183">
        <w:rPr>
          <w:rFonts w:ascii="Arial" w:hAnsi="Arial" w:cs="Arial"/>
        </w:rPr>
        <w:t>ª .</w:t>
      </w:r>
      <w:proofErr w:type="gramEnd"/>
      <w:r w:rsidRPr="00F27183">
        <w:rPr>
          <w:rFonts w:ascii="Arial" w:hAnsi="Arial" w:cs="Arial"/>
        </w:rPr>
        <w:t>) sostenida por el Primer Tribunal Colegiado en materias Administrativa y de Trabajo del Décimo Sexto Circuito, que señala:</w:t>
      </w:r>
    </w:p>
    <w:p w:rsidR="00137C6C" w:rsidRPr="00137C6C" w:rsidRDefault="00137C6C" w:rsidP="00137C6C">
      <w:pPr>
        <w:jc w:val="both"/>
        <w:rPr>
          <w:rFonts w:ascii="Arial" w:hAnsi="Arial" w:cs="Arial"/>
          <w:i/>
        </w:rPr>
      </w:pPr>
      <w:r w:rsidRPr="00F27183">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37C6C" w:rsidRPr="00F27183" w:rsidRDefault="00137C6C" w:rsidP="00137C6C">
      <w:pPr>
        <w:jc w:val="both"/>
        <w:rPr>
          <w:rFonts w:ascii="Arial" w:hAnsi="Arial" w:cs="Arial"/>
        </w:rPr>
      </w:pPr>
      <w:r w:rsidRPr="00F27183">
        <w:rPr>
          <w:rFonts w:ascii="Arial" w:hAnsi="Arial" w:cs="Arial"/>
          <w:b/>
        </w:rPr>
        <w:t>SEXTO.-</w:t>
      </w:r>
      <w:r w:rsidRPr="00F27183">
        <w:rPr>
          <w:rFonts w:ascii="Arial" w:hAnsi="Arial" w:cs="Arial"/>
        </w:rPr>
        <w:t xml:space="preserve"> Con base en todo lo expuesto, quien juzga decreta la </w:t>
      </w:r>
      <w:r w:rsidRPr="00F27183">
        <w:rPr>
          <w:rFonts w:ascii="Arial" w:hAnsi="Arial" w:cs="Arial"/>
          <w:b/>
        </w:rPr>
        <w:t>ILEGALIDAD Y NULIDAD TOTAL DE LOS ACTOS ADMINISTRATIVOS IMPUGNADOS</w:t>
      </w:r>
      <w:r w:rsidRPr="00F27183">
        <w:rPr>
          <w:rFonts w:ascii="Arial" w:hAnsi="Arial" w:cs="Arial"/>
        </w:rPr>
        <w:t xml:space="preserve">,  para el efecto de que la demandada, en el término de quince días,  después de que cause estado la presente resolución,   deje sin efectos la boleta de infracción,  folio número 183369, de fecha 27 veintisiete de marzo de 2023 dos mil veintitrés, recibo de pago número 36141 –AE, de fecha 28 veintiocho de marzo  de  2023 dos mil veintitrés y  como consecuencia de lo anterior, la demandada,  deberá hacer los trámites necesarios para que se  haga al actor  la devolución  de  la cantidad de </w:t>
      </w:r>
      <w:r w:rsidRPr="00F27183">
        <w:rPr>
          <w:rFonts w:ascii="Arial" w:hAnsi="Arial" w:cs="Arial"/>
          <w:b/>
        </w:rPr>
        <w:t>$726.00 (setecientos veintiséis  pesos 00/100 M.N.)</w:t>
      </w:r>
      <w:r w:rsidRPr="00F27183">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137C6C" w:rsidRPr="00F27183" w:rsidRDefault="00137C6C" w:rsidP="00137C6C">
      <w:pPr>
        <w:jc w:val="both"/>
        <w:rPr>
          <w:rFonts w:ascii="Arial" w:hAnsi="Arial" w:cs="Arial"/>
        </w:rPr>
      </w:pPr>
      <w:r w:rsidRPr="00F27183">
        <w:rPr>
          <w:rFonts w:ascii="Arial" w:hAnsi="Arial" w:cs="Arial"/>
        </w:rPr>
        <w:t xml:space="preserve">Toda vez que,  se ha decretado la nulidad total de los actos   impugnados, lógico es que,  este Órgano de Justicia, le está reconociendo  el derecho que el actor le asiste, </w:t>
      </w:r>
      <w:r w:rsidRPr="00F27183">
        <w:rPr>
          <w:rFonts w:ascii="Arial" w:hAnsi="Arial" w:cs="Arial"/>
        </w:rPr>
        <w:lastRenderedPageBreak/>
        <w:t xml:space="preserve">derecho que se traduce en  la anulación total  de la boleta de infracción,  folio número 183369, de fecha 27 veintisiete de marzo de 2023 dos mil veintitrés, recibo de pago número 36141 –AE, de fecha 28 veintiocho de marzo  de  2023 dos mil veintitrés,   y   la devolución  de  la cantidad de </w:t>
      </w:r>
      <w:r w:rsidRPr="00F27183">
        <w:rPr>
          <w:rFonts w:ascii="Arial" w:hAnsi="Arial" w:cs="Arial"/>
          <w:b/>
        </w:rPr>
        <w:t>$726.00 (setecientos veintiséis  pesos 00/100 M.N.)</w:t>
      </w:r>
      <w:r w:rsidRPr="00F27183">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F27183">
        <w:rPr>
          <w:rFonts w:ascii="Arial" w:hAnsi="Arial" w:cs="Arial"/>
        </w:rPr>
        <w:t>------------</w:t>
      </w:r>
    </w:p>
    <w:p w:rsidR="00137C6C" w:rsidRPr="00F27183" w:rsidRDefault="00137C6C" w:rsidP="00137C6C">
      <w:pPr>
        <w:jc w:val="both"/>
        <w:rPr>
          <w:rFonts w:ascii="Arial" w:hAnsi="Arial" w:cs="Arial"/>
        </w:rPr>
      </w:pPr>
      <w:r w:rsidRPr="00F27183">
        <w:rPr>
          <w:rFonts w:ascii="Arial" w:hAnsi="Arial" w:cs="Arial"/>
          <w:b/>
        </w:rPr>
        <w:t>SEPTIMO.-</w:t>
      </w:r>
      <w:r w:rsidRPr="00F2718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37C6C" w:rsidRPr="00F27183" w:rsidRDefault="00137C6C" w:rsidP="00137C6C">
      <w:pPr>
        <w:jc w:val="both"/>
        <w:rPr>
          <w:rFonts w:ascii="Arial" w:hAnsi="Arial" w:cs="Arial"/>
        </w:rPr>
      </w:pPr>
      <w:r w:rsidRPr="00F27183">
        <w:rPr>
          <w:rFonts w:ascii="Arial" w:hAnsi="Arial" w:cs="Arial"/>
        </w:rPr>
        <w:t>El actor ofreció  las siguientes pruebas:</w:t>
      </w:r>
    </w:p>
    <w:p w:rsidR="00137C6C" w:rsidRPr="00B71E5A" w:rsidRDefault="00137C6C" w:rsidP="00137C6C">
      <w:pPr>
        <w:pStyle w:val="Prrafodelista"/>
        <w:numPr>
          <w:ilvl w:val="0"/>
          <w:numId w:val="1"/>
        </w:numPr>
        <w:jc w:val="both"/>
        <w:rPr>
          <w:rFonts w:ascii="Arial" w:hAnsi="Arial" w:cs="Arial"/>
        </w:rPr>
      </w:pPr>
      <w:r w:rsidRPr="00F27183">
        <w:rPr>
          <w:rFonts w:ascii="Arial" w:hAnsi="Arial" w:cs="Arial"/>
        </w:rPr>
        <w:t xml:space="preserve">Recibo  de pago número 36141 –AE, de fecha 28 veintiocho de marzo  de  2023 dos mil veintitrés, y copias simples de   boleta de infracción, folio número 183369, de fecha 27 veintisiete de marzo de 2023 dos mil veintitrés,   documental que se le da valor probatorio para acreditar la existencia del acto administrativo que se combate dentro de este proceso, así como el interés jurídico del actor. </w:t>
      </w:r>
    </w:p>
    <w:p w:rsidR="00137C6C" w:rsidRPr="00F27183" w:rsidRDefault="00137C6C" w:rsidP="00137C6C">
      <w:pPr>
        <w:jc w:val="both"/>
        <w:rPr>
          <w:rFonts w:ascii="Arial" w:hAnsi="Arial" w:cs="Arial"/>
        </w:rPr>
      </w:pPr>
      <w:r w:rsidRPr="00F27183">
        <w:rPr>
          <w:rFonts w:ascii="Arial" w:hAnsi="Arial" w:cs="Arial"/>
        </w:rPr>
        <w:t>La autoridad demanda ofrecieron   las siguientes pruebas:</w:t>
      </w:r>
    </w:p>
    <w:p w:rsidR="00137C6C" w:rsidRPr="00137C6C" w:rsidRDefault="00137C6C" w:rsidP="00137C6C">
      <w:pPr>
        <w:pStyle w:val="Prrafodelista"/>
        <w:numPr>
          <w:ilvl w:val="0"/>
          <w:numId w:val="2"/>
        </w:numPr>
        <w:jc w:val="both"/>
        <w:rPr>
          <w:rFonts w:ascii="Arial" w:hAnsi="Arial" w:cs="Arial"/>
        </w:rPr>
      </w:pPr>
      <w:r w:rsidRPr="00F27183">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137C6C" w:rsidRPr="00B71E5A" w:rsidRDefault="00137C6C" w:rsidP="00137C6C">
      <w:pPr>
        <w:pStyle w:val="Prrafodelista"/>
        <w:numPr>
          <w:ilvl w:val="0"/>
          <w:numId w:val="2"/>
        </w:numPr>
        <w:jc w:val="both"/>
        <w:rPr>
          <w:rFonts w:ascii="Arial" w:hAnsi="Arial" w:cs="Arial"/>
        </w:rPr>
      </w:pPr>
      <w:r w:rsidRPr="00F27183">
        <w:rPr>
          <w:rFonts w:ascii="Arial" w:hAnsi="Arial" w:cs="Arial"/>
        </w:rPr>
        <w:t>Copia certificada de boleta de infracción,  folio número 183369, de fecha 27 veintisiete de marzo de 2023 dos mil veintitrés, recibo de pago número 36141 –AE, de fecha 28 veintiocho de marzo  de  2023 dos mil veintitrés, documental que ya fue valorada dentro de este proceso.</w:t>
      </w:r>
    </w:p>
    <w:p w:rsidR="00137C6C" w:rsidRPr="00F27183" w:rsidRDefault="00137C6C" w:rsidP="00137C6C">
      <w:pPr>
        <w:jc w:val="both"/>
        <w:rPr>
          <w:rFonts w:ascii="Arial" w:hAnsi="Arial" w:cs="Arial"/>
        </w:rPr>
      </w:pPr>
      <w:r w:rsidRPr="00F27183">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137C6C" w:rsidRPr="00F27183" w:rsidRDefault="00137C6C" w:rsidP="00137C6C">
      <w:pPr>
        <w:jc w:val="center"/>
        <w:rPr>
          <w:rFonts w:ascii="Arial" w:hAnsi="Arial" w:cs="Arial"/>
          <w:b/>
        </w:rPr>
      </w:pPr>
      <w:r w:rsidRPr="00F27183">
        <w:rPr>
          <w:rFonts w:ascii="Arial" w:hAnsi="Arial" w:cs="Arial"/>
          <w:b/>
        </w:rPr>
        <w:t>R E S U E L V E</w:t>
      </w:r>
    </w:p>
    <w:p w:rsidR="00137C6C" w:rsidRPr="00F27183" w:rsidRDefault="00137C6C" w:rsidP="00137C6C">
      <w:pPr>
        <w:jc w:val="both"/>
        <w:rPr>
          <w:rFonts w:ascii="Arial" w:hAnsi="Arial" w:cs="Arial"/>
        </w:rPr>
      </w:pPr>
      <w:r w:rsidRPr="00F27183">
        <w:rPr>
          <w:rFonts w:ascii="Arial" w:hAnsi="Arial" w:cs="Arial"/>
          <w:b/>
        </w:rPr>
        <w:t>PRIMERO.-</w:t>
      </w:r>
      <w:r w:rsidRPr="00F27183">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F27183">
        <w:rPr>
          <w:rFonts w:ascii="Arial" w:hAnsi="Arial" w:cs="Arial"/>
        </w:rPr>
        <w:t>------</w:t>
      </w:r>
    </w:p>
    <w:p w:rsidR="00137C6C" w:rsidRPr="00F27183" w:rsidRDefault="00137C6C" w:rsidP="00137C6C">
      <w:pPr>
        <w:jc w:val="both"/>
        <w:rPr>
          <w:rFonts w:ascii="Arial" w:hAnsi="Arial" w:cs="Arial"/>
        </w:rPr>
      </w:pPr>
      <w:r w:rsidRPr="00F27183">
        <w:rPr>
          <w:rFonts w:ascii="Arial" w:hAnsi="Arial" w:cs="Arial"/>
          <w:b/>
        </w:rPr>
        <w:t>SEGUNDO.-</w:t>
      </w:r>
      <w:r w:rsidRPr="00F27183">
        <w:rPr>
          <w:rFonts w:ascii="Arial" w:hAnsi="Arial" w:cs="Arial"/>
        </w:rPr>
        <w:t xml:space="preserve"> </w:t>
      </w:r>
      <w:r w:rsidRPr="00F27183">
        <w:rPr>
          <w:rFonts w:ascii="Arial" w:hAnsi="Arial" w:cs="Arial"/>
          <w:b/>
        </w:rPr>
        <w:t>NO SE SOBRESEE EL PRESENTE PROCESO</w:t>
      </w:r>
      <w:r w:rsidRPr="00F27183">
        <w:rPr>
          <w:rFonts w:ascii="Arial" w:hAnsi="Arial" w:cs="Arial"/>
        </w:rPr>
        <w:t>, por las razones y fundamentos expuestos en el considerando tercero  de ésta</w:t>
      </w:r>
      <w:r>
        <w:rPr>
          <w:rFonts w:ascii="Arial" w:hAnsi="Arial" w:cs="Arial"/>
        </w:rPr>
        <w:t xml:space="preserve"> resolución.------------------</w:t>
      </w:r>
    </w:p>
    <w:p w:rsidR="00137C6C" w:rsidRPr="00F27183" w:rsidRDefault="00137C6C" w:rsidP="00137C6C">
      <w:pPr>
        <w:jc w:val="both"/>
        <w:rPr>
          <w:rFonts w:ascii="Arial" w:hAnsi="Arial" w:cs="Arial"/>
          <w:b/>
        </w:rPr>
      </w:pPr>
      <w:r w:rsidRPr="00F27183">
        <w:rPr>
          <w:rFonts w:ascii="Arial" w:hAnsi="Arial" w:cs="Arial"/>
          <w:b/>
        </w:rPr>
        <w:t>TERCERO.- SE DECLARA LA NULIDAD TOTAL DEL ACTO IMPUGNADO</w:t>
      </w:r>
      <w:r w:rsidRPr="00F27183">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F27183">
        <w:rPr>
          <w:rFonts w:ascii="Arial" w:hAnsi="Arial" w:cs="Arial"/>
        </w:rPr>
        <w:t>------------------------</w:t>
      </w:r>
      <w:r w:rsidRPr="00F27183">
        <w:rPr>
          <w:rFonts w:ascii="Arial" w:hAnsi="Arial" w:cs="Arial"/>
          <w:b/>
        </w:rPr>
        <w:t xml:space="preserve"> </w:t>
      </w:r>
    </w:p>
    <w:p w:rsidR="00137C6C" w:rsidRPr="00F27183" w:rsidRDefault="00137C6C" w:rsidP="00137C6C">
      <w:pPr>
        <w:jc w:val="both"/>
        <w:rPr>
          <w:rFonts w:ascii="Arial" w:hAnsi="Arial" w:cs="Arial"/>
        </w:rPr>
      </w:pPr>
      <w:r w:rsidRPr="00F27183">
        <w:rPr>
          <w:rFonts w:ascii="Arial" w:hAnsi="Arial" w:cs="Arial"/>
          <w:b/>
        </w:rPr>
        <w:t xml:space="preserve">CUARTO.- </w:t>
      </w:r>
      <w:r w:rsidRPr="00F2718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F27183">
        <w:rPr>
          <w:rFonts w:ascii="Arial" w:hAnsi="Arial" w:cs="Arial"/>
        </w:rPr>
        <w:t>---------</w:t>
      </w:r>
    </w:p>
    <w:p w:rsidR="00137C6C" w:rsidRDefault="00137C6C" w:rsidP="00137C6C">
      <w:pPr>
        <w:jc w:val="both"/>
        <w:rPr>
          <w:rFonts w:ascii="Arial" w:hAnsi="Arial" w:cs="Arial"/>
          <w:b/>
        </w:rPr>
      </w:pPr>
    </w:p>
    <w:p w:rsidR="00137C6C" w:rsidRPr="00F27183" w:rsidRDefault="00137C6C" w:rsidP="00137C6C">
      <w:pPr>
        <w:jc w:val="both"/>
        <w:rPr>
          <w:rFonts w:ascii="Arial" w:hAnsi="Arial" w:cs="Arial"/>
        </w:rPr>
      </w:pPr>
      <w:r w:rsidRPr="00F27183">
        <w:rPr>
          <w:rFonts w:ascii="Arial" w:hAnsi="Arial" w:cs="Arial"/>
          <w:b/>
        </w:rPr>
        <w:lastRenderedPageBreak/>
        <w:t>NOTIFIQUESE.</w:t>
      </w:r>
      <w:r w:rsidRPr="00F27183">
        <w:rPr>
          <w:rFonts w:ascii="Arial" w:hAnsi="Arial" w:cs="Arial"/>
        </w:rPr>
        <w:t>------</w:t>
      </w:r>
      <w:r>
        <w:rPr>
          <w:rFonts w:ascii="Arial" w:hAnsi="Arial" w:cs="Arial"/>
        </w:rPr>
        <w:t>----------------------</w:t>
      </w:r>
      <w:r w:rsidRPr="00F27183">
        <w:rPr>
          <w:rFonts w:ascii="Arial" w:hAnsi="Arial" w:cs="Arial"/>
        </w:rPr>
        <w:t>---------------------------------------------------------------</w:t>
      </w:r>
    </w:p>
    <w:p w:rsidR="00137C6C" w:rsidRPr="00F27183" w:rsidRDefault="00137C6C" w:rsidP="00137C6C">
      <w:pPr>
        <w:jc w:val="both"/>
        <w:rPr>
          <w:rFonts w:ascii="Arial" w:hAnsi="Arial" w:cs="Arial"/>
        </w:rPr>
      </w:pPr>
      <w:r w:rsidRPr="00F2718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F27183">
        <w:rPr>
          <w:rFonts w:ascii="Arial" w:hAnsi="Arial" w:cs="Arial"/>
        </w:rPr>
        <w:t xml:space="preserve">-------------- </w:t>
      </w:r>
    </w:p>
    <w:p w:rsidR="00137C6C" w:rsidRPr="00F27183" w:rsidRDefault="00137C6C" w:rsidP="00137C6C">
      <w:pPr>
        <w:rPr>
          <w:rFonts w:ascii="Arial" w:hAnsi="Arial" w:cs="Arial"/>
        </w:rPr>
      </w:pPr>
    </w:p>
    <w:p w:rsidR="00137C6C" w:rsidRPr="00F27183" w:rsidRDefault="00137C6C" w:rsidP="00137C6C">
      <w:pPr>
        <w:rPr>
          <w:rFonts w:ascii="Arial" w:hAnsi="Arial" w:cs="Arial"/>
        </w:rPr>
      </w:pPr>
    </w:p>
    <w:p w:rsidR="001A7546" w:rsidRDefault="001A7546"/>
    <w:sectPr w:rsidR="001A7546" w:rsidSect="00137C6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6C"/>
    <w:rsid w:val="00137C6C"/>
    <w:rsid w:val="001A75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1383D-EEC1-49B9-9E29-139D9A2C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6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C6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6312</Words>
  <Characters>34722</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2023-09-25T18:56:00Z</dcterms:created>
  <dcterms:modified xsi:type="dcterms:W3CDTF">2023-09-25T19:03:00Z</dcterms:modified>
</cp:coreProperties>
</file>